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Résidence d’auteur Sud Vendée Littoral - QUESTIONNAIRE 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 Faisons connaissance »</w:t>
      </w:r>
    </w:p>
    <w:p>
      <w:pPr>
        <w:spacing w:before="0" w:after="0" w:line="240"/>
        <w:ind w:right="-468" w:left="426" w:firstLine="0"/>
        <w:jc w:val="left"/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68" w:left="426" w:firstLine="0"/>
        <w:jc w:val="left"/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68" w:left="426" w:firstLine="0"/>
        <w:jc w:val="left"/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Merci de répondre au questionnaire suivant, il a pour unique but de vous découvrir. L’auteur retenu sera auditionné pour affiner et confirmer le projet (Nantes, fin septembre 2018).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1/ Votre identité 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47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 (état civil) …………………………………………… Prénom ……………………………………………………… </w:t>
      </w:r>
    </w:p>
    <w:p>
      <w:pPr>
        <w:spacing w:before="0" w:after="0" w:line="360"/>
        <w:ind w:right="-47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Pseudonyme ………………………………………………………</w:t>
      </w:r>
    </w:p>
    <w:p>
      <w:pPr>
        <w:spacing w:before="0" w:after="0" w:line="360"/>
        <w:ind w:right="-47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de naissance …… / …… / …… Lieu de naissance ……………………… Nationalité ………………………</w:t>
      </w:r>
    </w:p>
    <w:p>
      <w:pPr>
        <w:spacing w:before="0" w:after="0" w:line="360"/>
        <w:ind w:right="-47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Adresse domicile ………………………………………………………………………………………………………………</w:t>
      </w:r>
    </w:p>
    <w:p>
      <w:pPr>
        <w:spacing w:before="0" w:after="0" w:line="360"/>
        <w:ind w:right="-47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</w:t>
      </w:r>
    </w:p>
    <w:p>
      <w:pPr>
        <w:spacing w:before="0" w:after="0" w:line="360"/>
        <w:ind w:right="-47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Téléphone ……………………………… Courriel ………………………………@…………………………………</w:t>
      </w:r>
    </w:p>
    <w:p>
      <w:pPr>
        <w:spacing w:before="0" w:after="0" w:line="360"/>
        <w:ind w:right="-47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Blog ou site internet ……………………………………………………………………………………</w:t>
      </w:r>
    </w:p>
    <w:p>
      <w:pPr>
        <w:spacing w:before="0" w:after="0" w:line="360"/>
        <w:ind w:right="-47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Vous êtes :      Auteur </w:t>
      </w: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OUI </w:t>
      </w: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NON                        Illustrateur </w:t>
      </w: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OUI </w:t>
      </w: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NON</w:t>
      </w:r>
    </w:p>
    <w:p>
      <w:pPr>
        <w:spacing w:before="0" w:after="0" w:line="360"/>
        <w:ind w:right="-47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Votre domaine de création principal :</w:t>
      </w:r>
    </w:p>
    <w:p>
      <w:pPr>
        <w:spacing w:before="0" w:after="0" w:line="360"/>
        <w:ind w:right="-471" w:left="34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roman, récit, nouvelles</w:t>
      </w:r>
    </w:p>
    <w:p>
      <w:pPr>
        <w:spacing w:before="0" w:after="0" w:line="360"/>
        <w:ind w:right="-471" w:left="34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poésie</w:t>
      </w:r>
    </w:p>
    <w:p>
      <w:pPr>
        <w:spacing w:before="0" w:after="0" w:line="360"/>
        <w:ind w:right="-471" w:left="34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album</w:t>
      </w:r>
    </w:p>
    <w:p>
      <w:pPr>
        <w:spacing w:before="0" w:after="0" w:line="360"/>
        <w:ind w:right="-471" w:left="34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documentaire </w:t>
      </w:r>
    </w:p>
    <w:p>
      <w:pPr>
        <w:spacing w:before="0" w:after="0" w:line="360"/>
        <w:ind w:right="-471" w:left="34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théâtre</w:t>
      </w:r>
    </w:p>
    <w:p>
      <w:pPr>
        <w:spacing w:before="0" w:after="0" w:line="360"/>
        <w:ind w:right="-471" w:left="34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autres (précisez) …………………………………………</w:t>
      </w:r>
    </w:p>
    <w:p>
      <w:pPr>
        <w:spacing w:before="0" w:after="0" w:line="360"/>
        <w:ind w:right="-471" w:left="34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L'écriture et/ou l'illustration est-elle votre principale source de revenus ?         OUI   -   NON </w:t>
      </w:r>
    </w:p>
    <w:p>
      <w:pPr>
        <w:spacing w:before="0" w:after="0" w:line="36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Autre métier ou source de revenus habituelle ………………………………………………………………</w:t>
      </w:r>
    </w:p>
    <w:p>
      <w:pPr>
        <w:spacing w:before="0" w:after="0" w:line="360"/>
        <w:ind w:right="-468" w:left="0" w:firstLine="0"/>
        <w:jc w:val="left"/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Êtes-vous affilié </w:t>
        <w:tab/>
        <w:t xml:space="preserve">• à l'Agessa : OUI - NON &gt; si oui, n° d'affiliation ……………………………………..….</w:t>
      </w:r>
    </w:p>
    <w:p>
      <w:pPr>
        <w:spacing w:before="0" w:after="0" w:line="360"/>
        <w:ind w:right="-468" w:left="141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à la Maison des artistes : OUI - NON &gt; si oui, n° d'affiliation…………………….</w:t>
      </w:r>
    </w:p>
    <w:p>
      <w:pPr>
        <w:spacing w:before="0" w:after="0" w:line="36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Êtes-vous dispensé de précompte Agessa ou MDA ?           OUI    -     NON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2/ Votre parcours littéraire 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Quelle écriture, quel(s) genre(s) ? 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 quel(s) public(s) (enfants, jeunes, adultes) 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Combien d'ouvrages avez­vous publiés à ce jour ? 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Merci de joindre votre bibliographie  à ce questionnaire en précisant le(s) nom(s) et le(s)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contact(s) de votre/vos éditeur(s))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Merci également de joindre au questionnaire des ouvrages (que nous pourrons vous retourner si vous le souhaitez).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 qui vous tient à cœur dans votre démarche d’auteur(e) 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Avez­vous déjà bénéficié d’une bourse accordée par le Centre National du Livre ? Si oui, quand 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Êtes­vous éligible en 2018 ou 2019 à une bourse de résidence du CNL 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3/ Votre expérience auprès des publics 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Avez­vous déjà mené des ateliers d'écriture, de lecture ou toute autre intervention?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 oui, merci de préciser auprès de quels publics, dans quel cadre, quand et comment.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 vous possédez des articles de presse concernant ces ateliers, merci d'en joindre une copie.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4/ Votre expérience des résidences d'auteur(e) 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Avez­vous déjà vécu une ou plusieurs résidence(s) d'auteur(e) ? 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 oui, merci d'indiquer dans quel cadre, où et quand, ainsi que les coordonnées des organisateurs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 cette (ces) résidence(s). 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 cas échéant, comment avez­vous vécu cette expérience, et que vous a­t­elle apporté 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5/Votre projet d'écriture en résidence </w:t>
      </w: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Titre (provisoire ou définitif) …………………………………………………………………………………………………</w:t>
      </w: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Présentation de votre projet, en quelques lignes (une présentation plus détaillée sera jointe au dossier de candidature) 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Indiquez en quoi cette résidence constitue pour vous une nécessité au regard de votre travail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littéraire et, le cas échéant, de votre situation d’auteur(e).</w:t>
      </w: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 projet implique-t-il la collaboration d’autres artistes ? Si oui, précisez leur(s) nom(s) et qualités :</w:t>
      </w: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-4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Avez-vous déjà signé un contrat avec un éditeur pour ce projet ?    OUI    -    NON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6/ Vos possibilités matérielles :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Serez­vous disponible pendant la période prévue pour cette résidence, soit 12 semaines réparties sur les périodes suivantes : </w:t>
      </w:r>
    </w:p>
    <w:p>
      <w:pPr>
        <w:numPr>
          <w:ilvl w:val="0"/>
          <w:numId w:val="17"/>
        </w:numPr>
        <w:spacing w:before="0" w:after="0" w:line="276"/>
        <w:ind w:right="0" w:left="106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entre mars et juin (projets et restitutions scolaires - ateliers tout-public  - temps de création personnelle - comité réflexion salon du livre jeunesse 2020)</w:t>
      </w:r>
    </w:p>
    <w:p>
      <w:pPr>
        <w:numPr>
          <w:ilvl w:val="0"/>
          <w:numId w:val="17"/>
        </w:numPr>
        <w:spacing w:before="0" w:after="0" w:line="276"/>
        <w:ind w:right="0" w:left="10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octobre (temps de création personnelle – restitution tout-public)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Avez-vous le permis B ? Aurez-vous un véhicule personnel 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Avez­vous des souhaits particuliers en ce qui concerne les conditions d'hébergement et de travail (espace de travail, moments de la journée propices pour votre écriture, autres...) 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Autres remarques 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 vous remercions d'avoir pris le temps à nos questions. Nous vous tiendrons bien sûr informé(e) de l’évolution de notre projet.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